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418"/>
        <w:gridCol w:w="1417"/>
        <w:gridCol w:w="3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9392" w:type="dxa"/>
            <w:gridSpan w:val="4"/>
          </w:tcPr>
          <w:p>
            <w:pPr>
              <w:pStyle w:val="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DICHIARAZIONE RINUNCIA ALLA PRESENTAZIONE DELL’ISEE</w:t>
            </w:r>
          </w:p>
          <w:p>
            <w:pPr>
              <w:pStyle w:val="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>
            <w:pPr>
              <w:pStyle w:val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Il/la sottoscritto/a________________________________________________________________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9392" w:type="dxa"/>
            <w:gridSpan w:val="4"/>
          </w:tcPr>
          <w:p>
            <w:pPr>
              <w:pStyle w:val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Codice fiscale ___________________________________________________________________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2835" w:type="dxa"/>
          </w:tcPr>
          <w:p>
            <w:pPr>
              <w:pStyle w:val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Nato/a___________________ a______________________</w:t>
            </w:r>
          </w:p>
        </w:tc>
        <w:tc>
          <w:tcPr>
            <w:tcW w:w="2835" w:type="dxa"/>
            <w:gridSpan w:val="2"/>
          </w:tcPr>
          <w:p>
            <w:pPr>
              <w:pStyle w:val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Prov. ___________________</w:t>
            </w:r>
          </w:p>
        </w:tc>
        <w:tc>
          <w:tcPr>
            <w:tcW w:w="3721" w:type="dxa"/>
          </w:tcPr>
          <w:p>
            <w:pPr>
              <w:pStyle w:val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Il_________________________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2835" w:type="dxa"/>
          </w:tcPr>
          <w:p>
            <w:pPr>
              <w:pStyle w:val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Residente in______________</w:t>
            </w:r>
          </w:p>
        </w:tc>
        <w:tc>
          <w:tcPr>
            <w:tcW w:w="2835" w:type="dxa"/>
            <w:gridSpan w:val="2"/>
          </w:tcPr>
          <w:p>
            <w:pPr>
              <w:pStyle w:val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Prov.___________________ </w:t>
            </w:r>
          </w:p>
        </w:tc>
        <w:tc>
          <w:tcPr>
            <w:tcW w:w="3721" w:type="dxa"/>
          </w:tcPr>
          <w:p>
            <w:pPr>
              <w:pStyle w:val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CAP_______________________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4253" w:type="dxa"/>
            <w:gridSpan w:val="2"/>
          </w:tcPr>
          <w:p>
            <w:pPr>
              <w:pStyle w:val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Via/Fraz/Loc.__________________________</w:t>
            </w:r>
          </w:p>
        </w:tc>
        <w:tc>
          <w:tcPr>
            <w:tcW w:w="5138" w:type="dxa"/>
            <w:gridSpan w:val="2"/>
          </w:tcPr>
          <w:p>
            <w:pPr>
              <w:pStyle w:val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n° 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4253" w:type="dxa"/>
            <w:gridSpan w:val="2"/>
          </w:tcPr>
          <w:p>
            <w:pPr>
              <w:pStyle w:val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 _______________________________</w:t>
            </w:r>
          </w:p>
        </w:tc>
        <w:tc>
          <w:tcPr>
            <w:tcW w:w="5138" w:type="dxa"/>
            <w:gridSpan w:val="2"/>
          </w:tcPr>
          <w:p>
            <w:pPr>
              <w:pStyle w:val="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Telefono________________________________</w:t>
            </w:r>
          </w:p>
        </w:tc>
      </w:tr>
    </w:tbl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qualità di_____________________________________________________________________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dell’alunno/a_________________________________________frequentante la classe______</w:t>
      </w:r>
    </w:p>
    <w:p>
      <w:pPr>
        <w:pStyle w:val="4"/>
        <w:rPr>
          <w:rFonts w:asciiTheme="minorHAnsi" w:hAnsiTheme="minorHAnsi" w:cstheme="minorHAnsi"/>
          <w:color w:val="0000F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sezione_____ indirizzo___________________________________________________ , consapevole delle responsabilità penali e civili derivanti in caso di dichiarazioni false e mendaci, ai sensi del </w:t>
      </w:r>
      <w:r>
        <w:rPr>
          <w:rFonts w:asciiTheme="minorHAnsi" w:hAnsiTheme="minorHAnsi" w:cstheme="minorHAnsi"/>
          <w:color w:val="0000FF"/>
          <w:sz w:val="20"/>
          <w:szCs w:val="20"/>
        </w:rPr>
        <w:t>DPR 445/2000</w:t>
      </w:r>
      <w:r>
        <w:rPr>
          <w:rFonts w:asciiTheme="minorHAnsi" w:hAnsiTheme="minorHAnsi" w:cstheme="minorHAnsi"/>
          <w:sz w:val="20"/>
          <w:szCs w:val="20"/>
        </w:rPr>
        <w:t xml:space="preserve">, della </w:t>
      </w:r>
      <w:r>
        <w:rPr>
          <w:rFonts w:asciiTheme="minorHAnsi" w:hAnsiTheme="minorHAnsi" w:cstheme="minorHAnsi"/>
          <w:color w:val="0000FF"/>
          <w:sz w:val="20"/>
          <w:szCs w:val="20"/>
        </w:rPr>
        <w:t>LR 19/2007</w:t>
      </w:r>
      <w:r>
        <w:rPr>
          <w:rFonts w:asciiTheme="minorHAnsi" w:hAnsiTheme="minorHAnsi" w:cstheme="minorHAnsi"/>
          <w:sz w:val="20"/>
          <w:szCs w:val="20"/>
        </w:rPr>
        <w:t xml:space="preserve">, e informato che i dati forniti potranno essere utilizzati ai sensi del </w:t>
      </w:r>
      <w:r>
        <w:rPr>
          <w:rFonts w:asciiTheme="minorHAnsi" w:hAnsiTheme="minorHAnsi" w:cstheme="minorHAnsi"/>
          <w:color w:val="0000FF"/>
          <w:sz w:val="20"/>
          <w:szCs w:val="20"/>
        </w:rPr>
        <w:t>DLgs 196/2003;</w:t>
      </w:r>
    </w:p>
    <w:p>
      <w:pPr>
        <w:pStyle w:val="4"/>
        <w:rPr>
          <w:rFonts w:asciiTheme="minorHAnsi" w:hAnsiTheme="minorHAnsi" w:cstheme="minorHAnsi"/>
          <w:color w:val="0000FF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nell’ambito delle selezioni per la partecipazione al progetto Erasmus+</w:t>
      </w:r>
      <w:r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 xml:space="preserve">2023-1-IT02-KA122-SCH-000137402 </w:t>
      </w:r>
      <w:r>
        <w:rPr>
          <w:rFonts w:ascii="Calibri" w:hAnsi="Calibri" w:cs="Calibri"/>
          <w:color w:val="272727"/>
          <w:sz w:val="18"/>
          <w:szCs w:val="18"/>
        </w:rPr>
        <w:t xml:space="preserve">GRAMM-ART:MOBILITÀ DEGLI ALUNNI E DEL  PERSONALE NELL ISTRUZIONE SCOLASTICA*15GG, </w:t>
      </w:r>
    </w:p>
    <w:p>
      <w:pPr>
        <w:pStyle w:val="4"/>
        <w:rPr>
          <w:rFonts w:asciiTheme="minorHAnsi" w:hAnsiTheme="minorHAnsi" w:cstheme="minorHAnsi"/>
          <w:color w:val="0000FF"/>
          <w:sz w:val="20"/>
          <w:szCs w:val="20"/>
        </w:rPr>
      </w:pPr>
    </w:p>
    <w:p>
      <w:pPr>
        <w:pStyle w:val="4"/>
        <w:rPr>
          <w:rFonts w:asciiTheme="minorHAnsi" w:hAnsiTheme="minorHAnsi" w:cstheme="minorHAnsi"/>
          <w:sz w:val="20"/>
          <w:szCs w:val="20"/>
        </w:rPr>
      </w:pPr>
    </w:p>
    <w:p>
      <w:pPr>
        <w:pStyle w:val="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>
      <w:pPr>
        <w:pStyle w:val="4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pStyle w:val="4"/>
        <w:rPr>
          <w:rFonts w:asciiTheme="minorHAnsi" w:hAnsiTheme="minorHAnsi" w:cstheme="minorHAnsi"/>
          <w:sz w:val="20"/>
          <w:szCs w:val="20"/>
        </w:rPr>
      </w:pPr>
    </w:p>
    <w:p>
      <w:pPr>
        <w:pStyle w:val="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>
      <w:pPr>
        <w:pStyle w:val="4"/>
        <w:spacing w:after="1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rinunciare alla presentazione dell’ISEE relativo al nucleo familiare dell’alunno/a, con la consapevolezza che nella valutazione della condizione economica verrà attribuito punteggio pari a 0;</w:t>
      </w:r>
    </w:p>
    <w:p>
      <w:pPr>
        <w:pStyle w:val="4"/>
        <w:spacing w:after="123"/>
        <w:rPr>
          <w:rFonts w:asciiTheme="minorHAnsi" w:hAnsiTheme="minorHAnsi" w:cstheme="minorHAnsi"/>
          <w:sz w:val="20"/>
          <w:szCs w:val="20"/>
        </w:rPr>
      </w:pPr>
    </w:p>
    <w:p>
      <w:pPr>
        <w:pStyle w:val="4"/>
        <w:spacing w:after="1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Lì,________________________________</w:t>
      </w:r>
    </w:p>
    <w:p>
      <w:pPr>
        <w:pStyle w:val="4"/>
        <w:spacing w:after="123"/>
        <w:rPr>
          <w:rFonts w:asciiTheme="minorHAnsi" w:hAnsiTheme="minorHAnsi" w:cstheme="minorHAnsi"/>
          <w:sz w:val="20"/>
          <w:szCs w:val="20"/>
        </w:rPr>
      </w:pPr>
    </w:p>
    <w:p>
      <w:pPr>
        <w:pStyle w:val="4"/>
        <w:spacing w:after="1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Il Dichiarante</w:t>
      </w:r>
    </w:p>
    <w:p>
      <w:pPr>
        <w:pStyle w:val="4"/>
        <w:spacing w:after="1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________________________________</w:t>
      </w:r>
    </w:p>
    <w:p>
      <w:pPr>
        <w:pStyle w:val="4"/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49"/>
    <w:rsid w:val="00CC5D2F"/>
    <w:rsid w:val="00CF60AA"/>
    <w:rsid w:val="00D1504F"/>
    <w:rsid w:val="00E6360D"/>
    <w:rsid w:val="00F21D49"/>
    <w:rsid w:val="17E7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ahoma" w:hAnsi="Tahoma" w:cs="Tahoma" w:eastAsiaTheme="minorHAnsi"/>
      <w:color w:val="000000"/>
      <w:sz w:val="24"/>
      <w:szCs w:val="24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232</Words>
  <Characters>1324</Characters>
  <Lines>11</Lines>
  <Paragraphs>3</Paragraphs>
  <TotalTime>60</TotalTime>
  <ScaleCrop>false</ScaleCrop>
  <LinksUpToDate>false</LinksUpToDate>
  <CharactersWithSpaces>1553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2023-10-19T08:01:00Z</dcterms:created>
  <dc:creator>DSGA</dc:creator>
  <cp:lastModifiedBy>ANNAMARIA</cp:lastModifiedBy>
  <cp:lastPrinted>2023-10-19T08:10:00Z</cp:lastPrinted>
  <dcterms:modified xsi:type="dcterms:W3CDTF">2023-10-23T11:58:48Z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1DE64ED57F2349428A1FF257262BDCDB_13</vt:lpwstr>
  </property>
</Properties>
</file>